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4b4eb4f5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9fe86c36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Revenue,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21443b284d7d" /><Relationship Type="http://schemas.openxmlformats.org/officeDocument/2006/relationships/numbering" Target="/word/numbering.xml" Id="R4b28d7f0fd0149d2" /><Relationship Type="http://schemas.openxmlformats.org/officeDocument/2006/relationships/settings" Target="/word/settings.xml" Id="R20ad069e10f549b4" /><Relationship Type="http://schemas.openxmlformats.org/officeDocument/2006/relationships/image" Target="/word/media/918ffaca-6670-4603-b73b-cbe198772643.png" Id="Rc8f9fe86c3654a12" /></Relationships>
</file>