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87c9d5c1f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bbf597538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Rheinfeld,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bc1a6d16846f5" /><Relationship Type="http://schemas.openxmlformats.org/officeDocument/2006/relationships/numbering" Target="/word/numbering.xml" Id="R0be5ed537d314828" /><Relationship Type="http://schemas.openxmlformats.org/officeDocument/2006/relationships/settings" Target="/word/settings.xml" Id="Rab2e8e54bcd34ea9" /><Relationship Type="http://schemas.openxmlformats.org/officeDocument/2006/relationships/image" Target="/word/media/ef8d4421-4bba-4b79-bfe2-4b1329584fdf.png" Id="R76dbbf5975384cdd" /></Relationships>
</file>