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d441769d4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4221a0f7f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Rhone,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ad7bba44149f7" /><Relationship Type="http://schemas.openxmlformats.org/officeDocument/2006/relationships/numbering" Target="/word/numbering.xml" Id="Rd31051c6506f4b4d" /><Relationship Type="http://schemas.openxmlformats.org/officeDocument/2006/relationships/settings" Target="/word/settings.xml" Id="R581da61a4dfd4a77" /><Relationship Type="http://schemas.openxmlformats.org/officeDocument/2006/relationships/image" Target="/word/media/e31a1778-b87d-4b14-b77b-90ae70f7f378.png" Id="Ra574221a0f7f4aed" /></Relationships>
</file>