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efbe47a3f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d02a3be09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Rice Point,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739e1fe73402e" /><Relationship Type="http://schemas.openxmlformats.org/officeDocument/2006/relationships/numbering" Target="/word/numbering.xml" Id="Refdd74f1031641e1" /><Relationship Type="http://schemas.openxmlformats.org/officeDocument/2006/relationships/settings" Target="/word/settings.xml" Id="R1a1312c2fa8d49d2" /><Relationship Type="http://schemas.openxmlformats.org/officeDocument/2006/relationships/image" Target="/word/media/a090b744-c671-4994-be1a-1dec227538f9.png" Id="R4ddd02a3be094fa8" /></Relationships>
</file>