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1d92345b1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3ccb41be7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ced6718594956" /><Relationship Type="http://schemas.openxmlformats.org/officeDocument/2006/relationships/numbering" Target="/word/numbering.xml" Id="Rd9c90088b76e49e1" /><Relationship Type="http://schemas.openxmlformats.org/officeDocument/2006/relationships/settings" Target="/word/settings.xml" Id="R81afa809cb0e40c0" /><Relationship Type="http://schemas.openxmlformats.org/officeDocument/2006/relationships/image" Target="/word/media/ba0a550f-14f6-48e6-a2f2-1eaa647b7131.png" Id="R5863ccb41be74db8" /></Relationships>
</file>