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31e0cb745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1c24cec25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Rife,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7991fdb7749d4" /><Relationship Type="http://schemas.openxmlformats.org/officeDocument/2006/relationships/numbering" Target="/word/numbering.xml" Id="Rd8fd4db73852421f" /><Relationship Type="http://schemas.openxmlformats.org/officeDocument/2006/relationships/settings" Target="/word/settings.xml" Id="R8f9b281a08924129" /><Relationship Type="http://schemas.openxmlformats.org/officeDocument/2006/relationships/image" Target="/word/media/2856d54d-23c7-4772-83c6-73ebbf32e824.png" Id="Rba81c24cec25456e" /></Relationships>
</file>