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4170f429c9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eca54306d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Rigaud,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bf547f93743a7" /><Relationship Type="http://schemas.openxmlformats.org/officeDocument/2006/relationships/numbering" Target="/word/numbering.xml" Id="R3204411ae6ce4e33" /><Relationship Type="http://schemas.openxmlformats.org/officeDocument/2006/relationships/settings" Target="/word/settings.xml" Id="Ra571f14edb1e495a" /><Relationship Type="http://schemas.openxmlformats.org/officeDocument/2006/relationships/image" Target="/word/media/5fde55e3-d652-4645-896d-22e05d518b50.png" Id="Ra9aeca54306d48a2" /></Relationships>
</file>