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04f5c508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8566b511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67263a0c4187" /><Relationship Type="http://schemas.openxmlformats.org/officeDocument/2006/relationships/numbering" Target="/word/numbering.xml" Id="R4bc69adbc3774fca" /><Relationship Type="http://schemas.openxmlformats.org/officeDocument/2006/relationships/settings" Target="/word/settings.xml" Id="R0e19c81813824b66" /><Relationship Type="http://schemas.openxmlformats.org/officeDocument/2006/relationships/image" Target="/word/media/ef28a582-d885-489c-bb52-2392ddac9d85.png" Id="R17f8566b511340ae" /></Relationships>
</file>