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c723cc11d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bd6ead585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Riske Creek,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1efe3cf9f4024" /><Relationship Type="http://schemas.openxmlformats.org/officeDocument/2006/relationships/numbering" Target="/word/numbering.xml" Id="Re759028a30a24f39" /><Relationship Type="http://schemas.openxmlformats.org/officeDocument/2006/relationships/settings" Target="/word/settings.xml" Id="R30e106b2dc9f412c" /><Relationship Type="http://schemas.openxmlformats.org/officeDocument/2006/relationships/image" Target="/word/media/1c7e15a7-0558-47d7-a41d-47490e1dc509.png" Id="R63cbd6ead58546c9" /></Relationships>
</file>