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7d4c1a7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6b6724ce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Glade,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38116c7d64dbf" /><Relationship Type="http://schemas.openxmlformats.org/officeDocument/2006/relationships/numbering" Target="/word/numbering.xml" Id="R983c5c05870947ed" /><Relationship Type="http://schemas.openxmlformats.org/officeDocument/2006/relationships/settings" Target="/word/settings.xml" Id="Rf7e6b2a750d74990" /><Relationship Type="http://schemas.openxmlformats.org/officeDocument/2006/relationships/image" Target="/word/media/e742606c-cf7a-42cc-8051-1f6b7b4ab10a.png" Id="R60f66b6724ce4d64" /></Relationships>
</file>