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1b21ebf51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bbaf7cb59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Hebert,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19b4ee2fc4aae" /><Relationship Type="http://schemas.openxmlformats.org/officeDocument/2006/relationships/numbering" Target="/word/numbering.xml" Id="Red3b0dcb2e8f4b80" /><Relationship Type="http://schemas.openxmlformats.org/officeDocument/2006/relationships/settings" Target="/word/settings.xml" Id="R7bd2e161123b462a" /><Relationship Type="http://schemas.openxmlformats.org/officeDocument/2006/relationships/image" Target="/word/media/11934212-cf5d-42db-9b42-5006811dd718.png" Id="Rd27bbaf7cb594246" /></Relationships>
</file>