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1906fffac147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c92586a3b942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Riverfield,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3ab78ba8994a30" /><Relationship Type="http://schemas.openxmlformats.org/officeDocument/2006/relationships/numbering" Target="/word/numbering.xml" Id="Rf890ba0cfef245a4" /><Relationship Type="http://schemas.openxmlformats.org/officeDocument/2006/relationships/settings" Target="/word/settings.xml" Id="R950b956e628d4c34" /><Relationship Type="http://schemas.openxmlformats.org/officeDocument/2006/relationships/image" Target="/word/media/151dafb1-30c3-450b-8345-d045b65e4f80.png" Id="R5cc92586a3b942e3" /></Relationships>
</file>