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4148a5599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691002c3c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beb9ea43d4554" /><Relationship Type="http://schemas.openxmlformats.org/officeDocument/2006/relationships/numbering" Target="/word/numbering.xml" Id="R21ae25350a9d409f" /><Relationship Type="http://schemas.openxmlformats.org/officeDocument/2006/relationships/settings" Target="/word/settings.xml" Id="Rc84fe8a828b94def" /><Relationship Type="http://schemas.openxmlformats.org/officeDocument/2006/relationships/image" Target="/word/media/35e25877-722f-47ea-8e22-96609fd21cc9.png" Id="R379691002c3c40c6" /></Relationships>
</file>