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ad3bdfd76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0988df654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c571b23934389" /><Relationship Type="http://schemas.openxmlformats.org/officeDocument/2006/relationships/numbering" Target="/word/numbering.xml" Id="Rce517a69f70e4424" /><Relationship Type="http://schemas.openxmlformats.org/officeDocument/2006/relationships/settings" Target="/word/settings.xml" Id="R7975341113424022" /><Relationship Type="http://schemas.openxmlformats.org/officeDocument/2006/relationships/image" Target="/word/media/048fe760-b9f0-48bd-8b19-f86ad3f9b89c.png" Id="R8180988df6544104" /></Relationships>
</file>