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c83447c1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2fd4e646b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Park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5985f346143b5" /><Relationship Type="http://schemas.openxmlformats.org/officeDocument/2006/relationships/numbering" Target="/word/numbering.xml" Id="R7a8a4e084bd849eb" /><Relationship Type="http://schemas.openxmlformats.org/officeDocument/2006/relationships/settings" Target="/word/settings.xml" Id="Ra1ebad954967445b" /><Relationship Type="http://schemas.openxmlformats.org/officeDocument/2006/relationships/image" Target="/word/media/6e78b046-e30a-47c7-8b85-63d788afc456.png" Id="Re9b2fd4e646b4aed" /></Relationships>
</file>