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771d97e20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f4481a50a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Riviere-au-Portage,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b38c23dd64f1e" /><Relationship Type="http://schemas.openxmlformats.org/officeDocument/2006/relationships/numbering" Target="/word/numbering.xml" Id="R696a1af96ca74e65" /><Relationship Type="http://schemas.openxmlformats.org/officeDocument/2006/relationships/settings" Target="/word/settings.xml" Id="R360b796b26614e47" /><Relationship Type="http://schemas.openxmlformats.org/officeDocument/2006/relationships/image" Target="/word/media/4f6200e4-3759-46a0-82c1-ff1bb37643c4.png" Id="Rf80f4481a50a48da" /></Relationships>
</file>