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b5ba9190c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f9223fd82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Riviere-Creuse,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dcdc3843f4526" /><Relationship Type="http://schemas.openxmlformats.org/officeDocument/2006/relationships/numbering" Target="/word/numbering.xml" Id="R5727b0a356924677" /><Relationship Type="http://schemas.openxmlformats.org/officeDocument/2006/relationships/settings" Target="/word/settings.xml" Id="R1ef6c7ab11464a9b" /><Relationship Type="http://schemas.openxmlformats.org/officeDocument/2006/relationships/image" Target="/word/media/28f3c71e-2bfe-4897-ae64-da4b52cf143f.png" Id="R8b5f9223fd82473a" /></Relationships>
</file>