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62fcd702b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05238da44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Riviere-du-Portage,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ac1c048f64118" /><Relationship Type="http://schemas.openxmlformats.org/officeDocument/2006/relationships/numbering" Target="/word/numbering.xml" Id="R48ffe1aef1f24bea" /><Relationship Type="http://schemas.openxmlformats.org/officeDocument/2006/relationships/settings" Target="/word/settings.xml" Id="Rdfd0be3df8cc4a0f" /><Relationship Type="http://schemas.openxmlformats.org/officeDocument/2006/relationships/image" Target="/word/media/a5b3b260-2469-47f9-8805-8a309e10e003.png" Id="Re6905238da444445" /></Relationships>
</file>