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6ed408abd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8c07c272d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Riviere-Lafleur,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32c070a7744ec" /><Relationship Type="http://schemas.openxmlformats.org/officeDocument/2006/relationships/numbering" Target="/word/numbering.xml" Id="R83cd9bc0d2984d5d" /><Relationship Type="http://schemas.openxmlformats.org/officeDocument/2006/relationships/settings" Target="/word/settings.xml" Id="R000937970115475c" /><Relationship Type="http://schemas.openxmlformats.org/officeDocument/2006/relationships/image" Target="/word/media/62c49a1d-854d-44bb-bb71-c835a8de0bc4.png" Id="Ra188c07c272d40de" /></Relationships>
</file>