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578da239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8684b903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Riviere-Mont-Louis,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04f0f9c54562" /><Relationship Type="http://schemas.openxmlformats.org/officeDocument/2006/relationships/numbering" Target="/word/numbering.xml" Id="R0f7e42b5e0ea4a70" /><Relationship Type="http://schemas.openxmlformats.org/officeDocument/2006/relationships/settings" Target="/word/settings.xml" Id="Rb59452184f514f81" /><Relationship Type="http://schemas.openxmlformats.org/officeDocument/2006/relationships/image" Target="/word/media/9b5ad1cf-4069-474b-89c6-f6c8b80efd78.png" Id="Raf4b8684b9034836" /></Relationships>
</file>