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c678116de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21fdbd483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82bec807c4614" /><Relationship Type="http://schemas.openxmlformats.org/officeDocument/2006/relationships/numbering" Target="/word/numbering.xml" Id="R504f9e770f2e4411" /><Relationship Type="http://schemas.openxmlformats.org/officeDocument/2006/relationships/settings" Target="/word/settings.xml" Id="R264283b5b2e94734" /><Relationship Type="http://schemas.openxmlformats.org/officeDocument/2006/relationships/image" Target="/word/media/fa697c29-068c-4e59-b16f-a35b2066df27.png" Id="R0d521fdbd4834323" /></Relationships>
</file>