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b12ac802e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5ed4340eb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Riviere-Turgeon,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2b4859677406e" /><Relationship Type="http://schemas.openxmlformats.org/officeDocument/2006/relationships/numbering" Target="/word/numbering.xml" Id="R96414ec6f2944716" /><Relationship Type="http://schemas.openxmlformats.org/officeDocument/2006/relationships/settings" Target="/word/settings.xml" Id="R092ba97febca4961" /><Relationship Type="http://schemas.openxmlformats.org/officeDocument/2006/relationships/image" Target="/word/media/7a059373-9880-4f5e-8da9-2f552c29f806.png" Id="R9af5ed4340eb460f" /></Relationships>
</file>