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3b96fa2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0e28415b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Rivulet,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b05094cd4d58" /><Relationship Type="http://schemas.openxmlformats.org/officeDocument/2006/relationships/numbering" Target="/word/numbering.xml" Id="R07ee397ebefe4ec8" /><Relationship Type="http://schemas.openxmlformats.org/officeDocument/2006/relationships/settings" Target="/word/settings.xml" Id="R942806a577c24388" /><Relationship Type="http://schemas.openxmlformats.org/officeDocument/2006/relationships/image" Target="/word/media/b3967e5c-84dc-43e8-86ed-90adee10c5df.png" Id="R3b80e28415bf40cc" /></Relationships>
</file>