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cd732d470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2cdf0e7cd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 Roy,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5e370a4cb489a" /><Relationship Type="http://schemas.openxmlformats.org/officeDocument/2006/relationships/numbering" Target="/word/numbering.xml" Id="Rffb60e68e0d543a7" /><Relationship Type="http://schemas.openxmlformats.org/officeDocument/2006/relationships/settings" Target="/word/settings.xml" Id="R2d5410c9edf4482f" /><Relationship Type="http://schemas.openxmlformats.org/officeDocument/2006/relationships/image" Target="/word/media/0ee42969-216d-4e49-a418-e99ffd940682.png" Id="Rea52cdf0e7cd454f" /></Relationships>
</file>