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23d253f84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66b33e40a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9b8f7c6924d03" /><Relationship Type="http://schemas.openxmlformats.org/officeDocument/2006/relationships/numbering" Target="/word/numbering.xml" Id="Rbd3ff700998f4285" /><Relationship Type="http://schemas.openxmlformats.org/officeDocument/2006/relationships/settings" Target="/word/settings.xml" Id="R52541c1917974ecd" /><Relationship Type="http://schemas.openxmlformats.org/officeDocument/2006/relationships/image" Target="/word/media/3aa51bd1-4ddb-4331-b902-fee9bfa18458.png" Id="R84466b33e40a46f7" /></Relationships>
</file>