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1bb80be10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032e2a3ab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Robinson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61f7ee1094cd7" /><Relationship Type="http://schemas.openxmlformats.org/officeDocument/2006/relationships/numbering" Target="/word/numbering.xml" Id="R3aec57dd98f640a0" /><Relationship Type="http://schemas.openxmlformats.org/officeDocument/2006/relationships/settings" Target="/word/settings.xml" Id="Rb528d2df65014b45" /><Relationship Type="http://schemas.openxmlformats.org/officeDocument/2006/relationships/image" Target="/word/media/9119dc30-c210-419b-9295-15658fb72b7b.png" Id="Rf7a032e2a3ab4910" /></Relationships>
</file>