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72fced1f9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6e52d7c90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Roblin Park,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717d04f4549cf" /><Relationship Type="http://schemas.openxmlformats.org/officeDocument/2006/relationships/numbering" Target="/word/numbering.xml" Id="R108ee7a4ecf64ab8" /><Relationship Type="http://schemas.openxmlformats.org/officeDocument/2006/relationships/settings" Target="/word/settings.xml" Id="R0e3a43007adb476e" /><Relationship Type="http://schemas.openxmlformats.org/officeDocument/2006/relationships/image" Target="/word/media/0318bca7-02b5-4aa2-8207-66570ee3805b.png" Id="R3ad6e52d7c9041cd" /></Relationships>
</file>