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1a11ddf8e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7bd1a6189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Rocanville,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395f9049e49a2" /><Relationship Type="http://schemas.openxmlformats.org/officeDocument/2006/relationships/numbering" Target="/word/numbering.xml" Id="R7d79d9d865ca4ffb" /><Relationship Type="http://schemas.openxmlformats.org/officeDocument/2006/relationships/settings" Target="/word/settings.xml" Id="R3e23f5e356ce4c93" /><Relationship Type="http://schemas.openxmlformats.org/officeDocument/2006/relationships/image" Target="/word/media/b1283632-6b2d-45d7-8d45-dbdc098a2eb2.png" Id="Rf687bd1a61894adb" /></Relationships>
</file>