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0c21aec8c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09bc88fa1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Rockcroft,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9eb9fd8984dbe" /><Relationship Type="http://schemas.openxmlformats.org/officeDocument/2006/relationships/numbering" Target="/word/numbering.xml" Id="Rf92d1bf03dcd4856" /><Relationship Type="http://schemas.openxmlformats.org/officeDocument/2006/relationships/settings" Target="/word/settings.xml" Id="Rced8df45935545fb" /><Relationship Type="http://schemas.openxmlformats.org/officeDocument/2006/relationships/image" Target="/word/media/6cc53d6c-f3ff-4788-8bed-a278e339a35b.png" Id="R62f09bc88fa14a9c" /></Relationships>
</file>