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ab29c38bb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1a57d27db4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Rockside,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4213b1dad4773" /><Relationship Type="http://schemas.openxmlformats.org/officeDocument/2006/relationships/numbering" Target="/word/numbering.xml" Id="R000b433ddc964b22" /><Relationship Type="http://schemas.openxmlformats.org/officeDocument/2006/relationships/settings" Target="/word/settings.xml" Id="Rde236755694a422b" /><Relationship Type="http://schemas.openxmlformats.org/officeDocument/2006/relationships/image" Target="/word/media/3eec5abe-5bec-41cd-af3f-9be05fe8bd17.png" Id="R151a57d27db4468e" /></Relationships>
</file>