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393760000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866935f87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Rockway,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55f04a6cb4a04" /><Relationship Type="http://schemas.openxmlformats.org/officeDocument/2006/relationships/numbering" Target="/word/numbering.xml" Id="R5f311a7c6b5f458d" /><Relationship Type="http://schemas.openxmlformats.org/officeDocument/2006/relationships/settings" Target="/word/settings.xml" Id="R0cd1021939d74f4a" /><Relationship Type="http://schemas.openxmlformats.org/officeDocument/2006/relationships/image" Target="/word/media/1538a8fa-e7db-4e06-8bd4-9c7588d74848.png" Id="R59e866935f874f6b" /></Relationships>
</file>