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0c76482b1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8a8b53b0c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04bad5f344e9" /><Relationship Type="http://schemas.openxmlformats.org/officeDocument/2006/relationships/numbering" Target="/word/numbering.xml" Id="R399086821bf64ca4" /><Relationship Type="http://schemas.openxmlformats.org/officeDocument/2006/relationships/settings" Target="/word/settings.xml" Id="R4b352947d57f412f" /><Relationship Type="http://schemas.openxmlformats.org/officeDocument/2006/relationships/image" Target="/word/media/bf489a7c-4a0d-400d-b9b6-27512a94ed49.png" Id="Rf8d8a8b53b0c49e1" /></Relationships>
</file>