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f451125c6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7d50c5b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0f536a8f4435" /><Relationship Type="http://schemas.openxmlformats.org/officeDocument/2006/relationships/numbering" Target="/word/numbering.xml" Id="R04005f10ca0e4498" /><Relationship Type="http://schemas.openxmlformats.org/officeDocument/2006/relationships/settings" Target="/word/settings.xml" Id="R95acf2e480ea4612" /><Relationship Type="http://schemas.openxmlformats.org/officeDocument/2006/relationships/image" Target="/word/media/d3c88ef2-6dbe-4d72-8701-32d6c6333e08.png" Id="R791f7d50c5b84cc9" /></Relationships>
</file>