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c9ed2735d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5037e185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5a7efdf5f4d9f" /><Relationship Type="http://schemas.openxmlformats.org/officeDocument/2006/relationships/numbering" Target="/word/numbering.xml" Id="R81a313294f864b9e" /><Relationship Type="http://schemas.openxmlformats.org/officeDocument/2006/relationships/settings" Target="/word/settings.xml" Id="R9fa51f2394f84c02" /><Relationship Type="http://schemas.openxmlformats.org/officeDocument/2006/relationships/image" Target="/word/media/8f8bb7e2-4bfb-451c-a911-85d04ca328ab.png" Id="R1a05037e185044a3" /></Relationships>
</file>