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f33a8c93f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99f985bb2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Rodgerdale,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0f72444af4596" /><Relationship Type="http://schemas.openxmlformats.org/officeDocument/2006/relationships/numbering" Target="/word/numbering.xml" Id="R5de62cc0bf5b4709" /><Relationship Type="http://schemas.openxmlformats.org/officeDocument/2006/relationships/settings" Target="/word/settings.xml" Id="R1795ae9a102048bc" /><Relationship Type="http://schemas.openxmlformats.org/officeDocument/2006/relationships/image" Target="/word/media/1d4a24a2-d2fc-4ff1-8407-d6f50c12ae54.png" Id="R22199f985bb249e5" /></Relationships>
</file>