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09c28092d47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a1902cec74a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Rodgers,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33acd53e624418" /><Relationship Type="http://schemas.openxmlformats.org/officeDocument/2006/relationships/numbering" Target="/word/numbering.xml" Id="R5a78b25f8f6047da" /><Relationship Type="http://schemas.openxmlformats.org/officeDocument/2006/relationships/settings" Target="/word/settings.xml" Id="R55b8ab9ba6e04ef4" /><Relationship Type="http://schemas.openxmlformats.org/officeDocument/2006/relationships/image" Target="/word/media/7d43488a-be58-4a44-9e0b-ccbdc4a566b5.png" Id="Rcdea1902cec74a75" /></Relationships>
</file>