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0094ce30f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1dfecacae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Rodney,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bf1becf9d4e1f" /><Relationship Type="http://schemas.openxmlformats.org/officeDocument/2006/relationships/numbering" Target="/word/numbering.xml" Id="R4510e43d25f943ef" /><Relationship Type="http://schemas.openxmlformats.org/officeDocument/2006/relationships/settings" Target="/word/settings.xml" Id="Rfba2792ecc3e451b" /><Relationship Type="http://schemas.openxmlformats.org/officeDocument/2006/relationships/image" Target="/word/media/d9caaffe-1207-4740-baf8-63eb23e39b73.png" Id="Raa71dfecacae4521" /></Relationships>
</file>