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2157dd750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bdbf6961b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70b0b644e4779" /><Relationship Type="http://schemas.openxmlformats.org/officeDocument/2006/relationships/numbering" Target="/word/numbering.xml" Id="R5d523d0ad8144a94" /><Relationship Type="http://schemas.openxmlformats.org/officeDocument/2006/relationships/settings" Target="/word/settings.xml" Id="Re4112c7373d64838" /><Relationship Type="http://schemas.openxmlformats.org/officeDocument/2006/relationships/image" Target="/word/media/17539316-9e86-43c5-9c0f-fcdb9cffb666.png" Id="Rc4ebdbf6961b4b10" /></Relationships>
</file>