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5e4f3af7b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2c79cb3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Roggan River,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13d2358084360" /><Relationship Type="http://schemas.openxmlformats.org/officeDocument/2006/relationships/numbering" Target="/word/numbering.xml" Id="Rab957279e7404926" /><Relationship Type="http://schemas.openxmlformats.org/officeDocument/2006/relationships/settings" Target="/word/settings.xml" Id="R6d0fe4484a244ab7" /><Relationship Type="http://schemas.openxmlformats.org/officeDocument/2006/relationships/image" Target="/word/media/a9f7f40a-5a36-46d1-b1f1-8416cc793790.png" Id="R52e32c79cb3a4cfa" /></Relationships>
</file>