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32f8eac64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c197f39ae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16d99d33b4f4a" /><Relationship Type="http://schemas.openxmlformats.org/officeDocument/2006/relationships/numbering" Target="/word/numbering.xml" Id="Re088092285da4439" /><Relationship Type="http://schemas.openxmlformats.org/officeDocument/2006/relationships/settings" Target="/word/settings.xml" Id="Re360cc167ab640dd" /><Relationship Type="http://schemas.openxmlformats.org/officeDocument/2006/relationships/image" Target="/word/media/5a3d984a-67a1-4489-9faa-f0b7be7f83c8.png" Id="R9e6c197f39ae4573" /></Relationships>
</file>