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694ffe3e3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fafa2e82b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32c5273404d01" /><Relationship Type="http://schemas.openxmlformats.org/officeDocument/2006/relationships/numbering" Target="/word/numbering.xml" Id="R4b47de4fab7e4ea7" /><Relationship Type="http://schemas.openxmlformats.org/officeDocument/2006/relationships/settings" Target="/word/settings.xml" Id="R568d82ea6b9e4f26" /><Relationship Type="http://schemas.openxmlformats.org/officeDocument/2006/relationships/image" Target="/word/media/fbc39fdf-dcec-48e4-94d7-4049187e4e10.png" Id="Rd6afafa2e82b476f" /></Relationships>
</file>