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509d0a7e2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f6a0dc5ee542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Romance,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4423ea894d4594" /><Relationship Type="http://schemas.openxmlformats.org/officeDocument/2006/relationships/numbering" Target="/word/numbering.xml" Id="R1972ba5260bb4a9e" /><Relationship Type="http://schemas.openxmlformats.org/officeDocument/2006/relationships/settings" Target="/word/settings.xml" Id="R59323faae75c45e2" /><Relationship Type="http://schemas.openxmlformats.org/officeDocument/2006/relationships/image" Target="/word/media/89dfa67f-600f-4303-9477-9a24dd2c830c.png" Id="R1af6a0dc5ee54277" /></Relationships>
</file>