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ac96b4ec4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3dfca110d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Room's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5ca27d18740ff" /><Relationship Type="http://schemas.openxmlformats.org/officeDocument/2006/relationships/numbering" Target="/word/numbering.xml" Id="R5f86a8ff7ca44c85" /><Relationship Type="http://schemas.openxmlformats.org/officeDocument/2006/relationships/settings" Target="/word/settings.xml" Id="R0f1e45e045aa4809" /><Relationship Type="http://schemas.openxmlformats.org/officeDocument/2006/relationships/image" Target="/word/media/eb7fcfcd-9a4c-49d1-bc09-544e6668d1cf.png" Id="R5993dfca110d45f6" /></Relationships>
</file>