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2f9366c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4a2ba0f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c927ae8994459" /><Relationship Type="http://schemas.openxmlformats.org/officeDocument/2006/relationships/numbering" Target="/word/numbering.xml" Id="R41a6edf7615642f2" /><Relationship Type="http://schemas.openxmlformats.org/officeDocument/2006/relationships/settings" Target="/word/settings.xml" Id="R6d9aaafb48f54274" /><Relationship Type="http://schemas.openxmlformats.org/officeDocument/2006/relationships/image" Target="/word/media/4a7b6c46-9bc6-4456-94cc-e01d3e87c765.png" Id="Rff704a2ba0f346a1" /></Relationships>
</file>