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67c5d2310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ea46bda7d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5092edf4d45e8" /><Relationship Type="http://schemas.openxmlformats.org/officeDocument/2006/relationships/numbering" Target="/word/numbering.xml" Id="R21bb0bb7072a47ed" /><Relationship Type="http://schemas.openxmlformats.org/officeDocument/2006/relationships/settings" Target="/word/settings.xml" Id="R193b89b4e7934adf" /><Relationship Type="http://schemas.openxmlformats.org/officeDocument/2006/relationships/image" Target="/word/media/47a89d93-5c06-43d2-beff-5604aac0e1a3.png" Id="Re69ea46bda7d43f7" /></Relationships>
</file>