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3609f634c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2955310f8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Rosebank,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bd1a81d97415f" /><Relationship Type="http://schemas.openxmlformats.org/officeDocument/2006/relationships/numbering" Target="/word/numbering.xml" Id="Re9fdd9a5df854155" /><Relationship Type="http://schemas.openxmlformats.org/officeDocument/2006/relationships/settings" Target="/word/settings.xml" Id="R9664d54dc5ef4b46" /><Relationship Type="http://schemas.openxmlformats.org/officeDocument/2006/relationships/image" Target="/word/media/39799f00-f58f-4010-9b74-cb80fe00a430.png" Id="Re352955310f84b08" /></Relationships>
</file>