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bd353de21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5eae97d5a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4ec751bfd4389" /><Relationship Type="http://schemas.openxmlformats.org/officeDocument/2006/relationships/numbering" Target="/word/numbering.xml" Id="R34397bd3eff74db2" /><Relationship Type="http://schemas.openxmlformats.org/officeDocument/2006/relationships/settings" Target="/word/settings.xml" Id="Rdf0c6967e2644ccd" /><Relationship Type="http://schemas.openxmlformats.org/officeDocument/2006/relationships/image" Target="/word/media/61ffd5b1-a977-4321-8eef-26bafd9b5dff.png" Id="R4e15eae97d5a4cd9" /></Relationships>
</file>