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a86225b8f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8ddfc20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Roseisle,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41ce13dd4614" /><Relationship Type="http://schemas.openxmlformats.org/officeDocument/2006/relationships/numbering" Target="/word/numbering.xml" Id="Rba139582fc9a40a2" /><Relationship Type="http://schemas.openxmlformats.org/officeDocument/2006/relationships/settings" Target="/word/settings.xml" Id="R4cc378380bcf4c85" /><Relationship Type="http://schemas.openxmlformats.org/officeDocument/2006/relationships/image" Target="/word/media/1d0d3ba8-0669-42f7-9575-53de54cbe20b.png" Id="Ra0e78ddfc2044878" /></Relationships>
</file>