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7fcfacdd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c2bab4ae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21ba348844bd8" /><Relationship Type="http://schemas.openxmlformats.org/officeDocument/2006/relationships/numbering" Target="/word/numbering.xml" Id="R2a95a4ca37e44ba9" /><Relationship Type="http://schemas.openxmlformats.org/officeDocument/2006/relationships/settings" Target="/word/settings.xml" Id="R424928b889b74856" /><Relationship Type="http://schemas.openxmlformats.org/officeDocument/2006/relationships/image" Target="/word/media/9289d7f3-42a7-4a36-96b9-7d48f173be00.png" Id="R0a0c2bab4ae74b8e" /></Relationships>
</file>