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769cab12e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6516ed4534b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Rosengard,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46310b16184bc2" /><Relationship Type="http://schemas.openxmlformats.org/officeDocument/2006/relationships/numbering" Target="/word/numbering.xml" Id="R757e7ee141784bcc" /><Relationship Type="http://schemas.openxmlformats.org/officeDocument/2006/relationships/settings" Target="/word/settings.xml" Id="Ra9888e5e2a664f71" /><Relationship Type="http://schemas.openxmlformats.org/officeDocument/2006/relationships/image" Target="/word/media/f0d5e45f-e359-47b2-9e37-37d4626952b4.png" Id="R1ab6516ed4534b5e" /></Relationships>
</file>